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সমালোচনামুলক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টীকা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লেখ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10marks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মুখ্য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প্রবক্তাদের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নাম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লেখ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২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মুখ্য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বৈশিষ্ট্যগুলি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উল্লেখ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৪</w:t>
      </w:r>
      <w:r>
        <w:rPr>
          <w:rFonts w:ascii="Vrinda" w:eastAsia="Vrinda" w:hAnsi="Vrinda" w:cs="Vrinda"/>
          <w:color w:val="222222"/>
          <w:highlight w:val="white"/>
        </w:rPr>
        <w:t>/</w:t>
      </w:r>
      <w:r>
        <w:rPr>
          <w:rFonts w:ascii="Vrinda" w:eastAsia="Vrinda" w:hAnsi="Vrinda" w:cs="Vrinda"/>
          <w:color w:val="222222"/>
          <w:highlight w:val="white"/>
        </w:rPr>
        <w:t>৫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মুখ্য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সমালোচনাগুলি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উল্লেখ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৪</w:t>
      </w:r>
      <w:r>
        <w:rPr>
          <w:rFonts w:ascii="Vrinda" w:eastAsia="Vrinda" w:hAnsi="Vrinda" w:cs="Vrinda"/>
          <w:color w:val="222222"/>
          <w:highlight w:val="white"/>
        </w:rPr>
        <w:t>/</w:t>
      </w:r>
      <w:r>
        <w:rPr>
          <w:rFonts w:ascii="Vrinda" w:eastAsia="Vrinda" w:hAnsi="Vrinda" w:cs="Vrinda"/>
          <w:color w:val="222222"/>
          <w:highlight w:val="white"/>
        </w:rPr>
        <w:t>৫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মধ্যে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পার্থক্যগুলি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উল্লেখ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৫</w:t>
      </w:r>
      <w:r>
        <w:rPr>
          <w:rFonts w:ascii="Vrinda" w:eastAsia="Vrinda" w:hAnsi="Vrinda" w:cs="Vrinda"/>
          <w:color w:val="222222"/>
          <w:highlight w:val="white"/>
        </w:rPr>
        <w:t>/</w:t>
      </w:r>
      <w:r>
        <w:rPr>
          <w:rFonts w:ascii="Vrinda" w:eastAsia="Vrinda" w:hAnsi="Vrinda" w:cs="Vrinda"/>
          <w:color w:val="222222"/>
          <w:highlight w:val="white"/>
        </w:rPr>
        <w:t>১০</w:t>
      </w:r>
    </w:p>
    <w:p w:rsidR="00594732" w:rsidRDefault="00594732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</w:p>
    <w:p w:rsidR="00594732" w:rsidRDefault="006579B0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উঃ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চূড়ান্ত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রূপ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লক্ষ্য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শতকে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উদ্ভূত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বিপ্লবের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মধ্যে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</w:t>
      </w:r>
      <w:r>
        <w:rPr>
          <w:rFonts w:ascii="Vrinda" w:eastAsia="Vrinda" w:hAnsi="Vrinda" w:cs="Vrinda"/>
          <w:color w:val="222222"/>
          <w:highlight w:val="white"/>
        </w:rPr>
        <w:t>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মূল্যবোধ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ভালো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মন্দ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উচিত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অনুচিতের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প্রশ্নগুলিকে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বর্জন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পরিবর্তে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জোর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পর্যবেক্ষণ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পরীক্ষণের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লক্ষ্য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গবেষণামূলক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সমীক্ষার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মাধ্যমে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পরিমাপযোগ্য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সংগ্রহ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তত্ত্ব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গড়ে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তোলা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তত্ত্ব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বর্তমানকে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সঙ্গে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সঙ্গে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ভবিষ্যৎ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অনুমান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বিশ্বাস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ধারাটির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মুখ্য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মার্কিন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যুক্তরাষ্ট্রের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শিকাগো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বিশ্ববিদ্যালয়ের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রাষ্ট্রবিজ্ঞানীগণ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ছিলেন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মধ্যে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প্রমূখ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চার্লস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মেরিয়াম</w:t>
      </w:r>
      <w:r>
        <w:rPr>
          <w:rFonts w:ascii="Vrinda" w:eastAsia="Vrinda" w:hAnsi="Vrinda" w:cs="Vrinda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হ্যারল্ড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ল্যাসওয়েল</w:t>
      </w:r>
      <w:r>
        <w:rPr>
          <w:rFonts w:ascii="Vrinda" w:eastAsia="Vrinda" w:hAnsi="Vrinda" w:cs="Vrinda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ডেভিড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ইস্টন</w:t>
      </w:r>
      <w:r>
        <w:rPr>
          <w:rFonts w:ascii="Vrinda" w:eastAsia="Vrinda" w:hAnsi="Vrinda" w:cs="Vrinda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গ্যাব্রিয়েল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আলমন্ড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প্রমূখ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এঁরা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রাজনীতি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চর্চার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নীতিবাদী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দার্শনিক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ঐতিহাসিক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প্রাতিষ্ঠানিক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বর্জন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ব্যক্তি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গোষ্ঠীর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পর্যবেক্ষণীয়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দিয়েছিলেন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অধিক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আরোপ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সেটি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পরীক্ষামূলক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পর্যবেক্ষণমূলক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পরিসংখ্যানমূলক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আরোপ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করেছিলেন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উনিশ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শতকে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রাষ্ট্রচিন্তার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জগতে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বিক</w:t>
      </w:r>
      <w:r>
        <w:rPr>
          <w:rFonts w:ascii="Vrinda" w:eastAsia="Vrinda" w:hAnsi="Vrinda" w:cs="Vrinda"/>
          <w:color w:val="222222"/>
          <w:highlight w:val="white"/>
        </w:rPr>
        <w:t>াশ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লাভ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অনেকখানি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প্রভাবের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ফলপ্রসূ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দৃষ্টবাদের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অগাস্ট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কোঁৎ</w:t>
      </w:r>
      <w:r>
        <w:rPr>
          <w:rFonts w:ascii="Arial" w:eastAsia="Arial" w:hAnsi="Arial" w:cs="Arial"/>
          <w:color w:val="222222"/>
          <w:highlight w:val="white"/>
        </w:rPr>
        <w:t xml:space="preserve"> (</w:t>
      </w:r>
      <w:r>
        <w:rPr>
          <w:rFonts w:ascii="Vrinda" w:eastAsia="Vrinda" w:hAnsi="Vrinda" w:cs="Vrinda"/>
          <w:color w:val="222222"/>
          <w:highlight w:val="white"/>
        </w:rPr>
        <w:t>১৭৯৮</w:t>
      </w:r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১৮৫৭</w:t>
      </w:r>
      <w:r>
        <w:rPr>
          <w:rFonts w:ascii="Vrinda" w:eastAsia="Vrinda" w:hAnsi="Vrinda" w:cs="Vrinda"/>
          <w:color w:val="222222"/>
          <w:highlight w:val="white"/>
        </w:rPr>
        <w:t>)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দৃঢ়ভাবে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বিশ্বাস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যে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একমাত্র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সত্য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বাস্তব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পর্যবেক্ষণের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মাধ্যমে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বাস্তব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জগৎকে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কোনো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বক্তব্যের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সত্যাসত্য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যাচাই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প্রয়োজন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সুসংবদ্ধ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অভিজ্ঞতাজাত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পর্যবেক্ষণ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আচরণবাদ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প্রধানত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সাবেকি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বিরুদ্ধে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হিসেবে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গড়ে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উঠেছিল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কালক্রমে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বৌদ্ধিক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আন্দোলনের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রূপ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গ্রহণ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উদ্ভবের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সঙ্গে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দুজন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নাম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বিশেষভাবে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জড়িত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তাঁরা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হলেন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আর্থার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বেন্টলি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  </w:t>
      </w:r>
      <w:r>
        <w:rPr>
          <w:rFonts w:ascii="Vrinda" w:eastAsia="Vrinda" w:hAnsi="Vrinda" w:cs="Vrinda"/>
          <w:color w:val="222222"/>
          <w:highlight w:val="white"/>
        </w:rPr>
        <w:t>গ্রাহাম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ওয়ালাস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১৯০৮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প্রকাশিত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আর্থার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বেন্টলির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The Process of Government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গ্রাহাম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ওয়ালাসের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Human Nature in Politics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নামক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গ্রন্থ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দুটিতে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সূত্রপাত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দেখা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১৯৫০</w:t>
      </w:r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৬০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সালের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মধ্যে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ব্যবহার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কমিটি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তুলনামূলক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রাজনীতি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সংক্রান্ত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কমিটি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হওয়ার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ক্ষেত্রে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প্রয়োগ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আন্দোলন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বিশেষ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ব্যাপকতা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লাভ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সংজ্ঞা</w:t>
      </w:r>
      <w:r>
        <w:rPr>
          <w:rFonts w:ascii="Arial" w:eastAsia="Arial" w:hAnsi="Arial" w:cs="Arial"/>
          <w:color w:val="222222"/>
          <w:highlight w:val="white"/>
        </w:rPr>
        <w:t xml:space="preserve">  </w:t>
      </w:r>
      <w:r>
        <w:rPr>
          <w:rFonts w:ascii="Vrinda" w:eastAsia="Vrinda" w:hAnsi="Vrinda" w:cs="Vrinda"/>
          <w:color w:val="222222"/>
          <w:highlight w:val="white"/>
        </w:rPr>
        <w:t>দিতে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গিয়ে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আর্নল্ড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ব্রেখট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আচরণবাদকে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জীবন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চিরস্থায়ী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তত্ত্ব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গড়ে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তোলার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প্রচেষ্টা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মন্তব্য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ডেভিড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ট্রুম্যানের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সংজ্ঞা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অনুযায়ী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বোঝায়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অনুমান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সম্পর্কে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একটি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সংক্ষিপ্ত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বিবৃতি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সাক্ষ্য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প্রমাণের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কঠোর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শৃংখলাবদ্ধ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বিন্যাস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অভিজ্ঞতাবাদী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আরোপ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</w:t>
      </w:r>
      <w:r>
        <w:rPr>
          <w:rFonts w:ascii="Vrinda" w:eastAsia="Vrinda" w:hAnsi="Vrinda" w:cs="Vrinda"/>
          <w:color w:val="222222"/>
          <w:highlight w:val="white"/>
        </w:rPr>
        <w:t>খ্যায়ন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বৈশিষ্ট্য</w:t>
      </w:r>
      <w:r>
        <w:rPr>
          <w:rFonts w:ascii="Arial" w:eastAsia="Arial" w:hAnsi="Arial" w:cs="Arial"/>
          <w:color w:val="222222"/>
          <w:highlight w:val="white"/>
        </w:rPr>
        <w:t xml:space="preserve"> -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প্রথমত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ঘটনা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কাঠামো</w:t>
      </w:r>
      <w:r>
        <w:rPr>
          <w:rFonts w:ascii="Arial" w:eastAsia="Arial" w:hAnsi="Arial" w:cs="Arial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প্রতিষ্ঠান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মতাদর্শের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পরিবর্তে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ব্যক্তি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সামাজিক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গোষ্ঠীর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তাত্ত্বিক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বস্তুগত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দেয়</w:t>
      </w:r>
      <w:r>
        <w:rPr>
          <w:rFonts w:ascii="Vrinda" w:eastAsia="Vrinda" w:hAnsi="Vrinda" w:cs="Vrinda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দ্বিতীয়তঃ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বর্ণনা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এমন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চিহ্নিত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যেকোনো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পিছনেই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শক্তি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চিন্তাধারা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বিষয়গত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অবস্থা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সক্রিয়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থাকে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অভিনেতারা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এইসব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প্রশ্নের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বিচার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Vrinda" w:eastAsia="Vrinda" w:hAnsi="Vrinda" w:cs="Vrinda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তৃতীয়তঃ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আচরণকে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গবেষণার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কেন্দ্রবিন্দু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হিসাবে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বিবেচনা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তাঁদের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কিছুর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আচার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আচরণকে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দ্বারা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পরিচালিত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শাসন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ব্যবস্থার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অর্থবহ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Vrinda" w:eastAsia="Vrinda" w:hAnsi="Vrinda" w:cs="Vrinda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lastRenderedPageBreak/>
        <w:t>চতুর্থতঃ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সমাজবিজ্ঞানের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বিভিন্ন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শাখার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পারস্পরিক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নির্ভরশীলতা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বিশ্বাসী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তাঁরা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তাঁদের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তাত্ত্বিক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কাঠামো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সেইভাবে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গঠন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Vrinda" w:eastAsia="Vrinda" w:hAnsi="Vrinda" w:cs="Vrinda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পঞ্চমতঃ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তত্ত্ব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গবেষণার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পারস্পরিক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নির্ভরশীলতার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আরোপ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তত্ত্বকে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বাস্তবধর্মী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গবেষণার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দ্বারা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যাচাই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গবেষণালব্ধ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আবার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তত্ত্বকে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সমৃদ্ধ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করবে</w:t>
      </w:r>
      <w:r>
        <w:rPr>
          <w:rFonts w:ascii="Vrinda" w:eastAsia="Vrinda" w:hAnsi="Vrinda" w:cs="Vrinda"/>
          <w:color w:val="222222"/>
          <w:highlight w:val="white"/>
        </w:rPr>
        <w:t xml:space="preserve">, </w:t>
      </w:r>
      <w:r>
        <w:rPr>
          <w:rFonts w:ascii="Vrinda" w:eastAsia="Vrinda" w:hAnsi="Vrinda" w:cs="Vrinda"/>
          <w:color w:val="222222"/>
          <w:highlight w:val="white"/>
        </w:rPr>
        <w:t>তাঁরা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পোষণ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তাঁরা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প্রাকৃতিক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বিভিন্ন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কলাকৌশল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প্রয়োগ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চান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ষষ্ঠতঃ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মূল্যবোধের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ধারণাকে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পরিহার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চান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নিরপেক্ষ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তুলতে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চান</w:t>
      </w:r>
      <w:r>
        <w:rPr>
          <w:rFonts w:ascii="Vrinda" w:eastAsia="Vrinda" w:hAnsi="Vrinda" w:cs="Vrinda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সপ্তমতঃ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সংগ্রহ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সংগৃহীত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তথ্যের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বিশ্লেষণ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শ্রেণীবিন্যাস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প্রভৃতি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কাজে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তথ্যের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পরিমাপ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পরিসংখ্যানের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অতিরিক্ত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থাকেন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> 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সমালোচনা</w:t>
      </w:r>
    </w:p>
    <w:p w:rsidR="00594732" w:rsidRDefault="006579B0">
      <w:pPr>
        <w:pStyle w:val="normal0"/>
        <w:jc w:val="both"/>
        <w:rPr>
          <w:rFonts w:ascii="Mangal" w:eastAsia="Mangal" w:hAnsi="Mangal" w:cs="Mang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ক্ষেত্রে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আবির্ভাবকে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তাত্ত্বিক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বিপ্লব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বললেও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সমালোচিত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হয়েছে</w:t>
      </w:r>
      <w:r>
        <w:rPr>
          <w:rFonts w:ascii="Mangal" w:eastAsia="Mangal" w:hAnsi="Mangal" w:cs="Mangal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প্রথম্</w:t>
      </w:r>
      <w:r>
        <w:rPr>
          <w:rFonts w:ascii="Vrinda" w:eastAsia="Vrinda" w:hAnsi="Vrinda" w:cs="Vrinda"/>
          <w:color w:val="222222"/>
          <w:highlight w:val="white"/>
        </w:rPr>
        <w:t>‌</w:t>
      </w:r>
      <w:r>
        <w:rPr>
          <w:rFonts w:ascii="Vrinda" w:eastAsia="Vrinda" w:hAnsi="Vrinda" w:cs="Vrinda"/>
          <w:color w:val="222222"/>
          <w:highlight w:val="white"/>
        </w:rPr>
        <w:t>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প্রাকৃতিক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পদ্ধতিকে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প্রয়োগ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সামাজিক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বাস্তবতাকে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সঠিকভাবে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তুলে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ব্যর্থ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হয়েছেন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এঁদের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সম্পূর্ণভাবে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বিজ্ঞানসম্মত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দ্বিতীয়তঃ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সংখ্যায়ন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পরিমাপের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গুরুত্ব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আরোপ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অনেক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ক্ষেত্রে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তাঁদের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অসম্পূর্ণ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গেছে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মানুষের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সঙ্গে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অনুভূতি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বিশ্বাস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জড়িয়ে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পরিমাপ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পরিসংখ্যানের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মাধ্যমে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প্রকাশ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তৃতীয়তঃ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মূল্যবোধের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প্রশ্নটিকে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অপ্রাসঙ্গিক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বিবেচনা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Vrinda" w:eastAsia="Vrinda" w:hAnsi="Vrinda" w:cs="Vrinda"/>
          <w:color w:val="222222"/>
          <w:highlight w:val="white"/>
        </w:rPr>
        <w:t>,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কিন্তু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লিও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স্ট্রস</w:t>
      </w:r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মূল্যবোধ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ছাড়া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সামাজিক</w:t>
      </w:r>
      <w:r>
        <w:rPr>
          <w:rFonts w:ascii="Arial" w:eastAsia="Arial" w:hAnsi="Arial" w:cs="Arial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রাজনৈতিক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ঘটনার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সম্ভব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নয়</w:t>
      </w:r>
      <w:r>
        <w:rPr>
          <w:rFonts w:ascii="Vrinda" w:eastAsia="Vrinda" w:hAnsi="Vrinda" w:cs="Vrinda"/>
          <w:color w:val="222222"/>
          <w:highlight w:val="white"/>
        </w:rPr>
        <w:t>।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চতুর্থতঃ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মূল্য</w:t>
      </w:r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নিরপেক্ষ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আলোচনার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কথা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মুখে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বললেও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কার্যত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উদারকনৈতিক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দর্শনকে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প্রতিষ্ঠা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চেষ্টা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পঞ্চমতঃ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রাষ্ট্রবিজ্ঞানীরা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সমাজবিজ্ঞানের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অন্যান্য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শাখার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সমন্বয়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ঘটাতে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গিয়ে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রাষ্ট্রবিজ্ঞানের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স্বতন্ত্রতা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ক্ষুণ্ন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করেছেন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অনেকেই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মনে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করেন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</w:p>
    <w:p w:rsidR="00594732" w:rsidRDefault="006579B0">
      <w:pPr>
        <w:pStyle w:val="normal0"/>
        <w:jc w:val="both"/>
        <w:rPr>
          <w:rFonts w:ascii="Vrinda" w:eastAsia="Vrinda" w:hAnsi="Vrinda" w:cs="Vrinda"/>
          <w:color w:val="222222"/>
          <w:highlight w:val="white"/>
        </w:rPr>
      </w:pP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ত্রুটির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জন্যই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১৯৫০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এবং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৬০</w:t>
      </w:r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এর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দশকে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আচরণবাদীরা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পরিমাণে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সাড়া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ফেলেছিল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পরবর্তীকালে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তা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ধরে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রাখতে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পারেনি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>১৯৭০</w:t>
      </w:r>
      <w:r>
        <w:rPr>
          <w:rFonts w:ascii="Vrinda" w:eastAsia="Vrinda" w:hAnsi="Vrinda" w:cs="Vrinda"/>
          <w:color w:val="222222"/>
          <w:highlight w:val="white"/>
        </w:rPr>
        <w:t>-</w:t>
      </w:r>
      <w:r>
        <w:rPr>
          <w:rFonts w:ascii="Vrinda" w:eastAsia="Vrinda" w:hAnsi="Vrinda" w:cs="Vrinda"/>
          <w:color w:val="222222"/>
          <w:highlight w:val="white"/>
        </w:rPr>
        <w:t>এর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দশকে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মার্কিন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যুক্তরাষ্ট্রে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আচরণবাদের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বিরুদ্ধে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প্রতিবাদ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আন্দোলন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শুরু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হয়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যা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সাধারণভাবে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আচরণবাদোত্তর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বিপ্লব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নামে</w:t>
      </w:r>
      <w:r>
        <w:rPr>
          <w:rFonts w:ascii="Arial" w:eastAsia="Arial" w:hAnsi="Arial" w:cs="Ari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পরিচিত</w:t>
      </w:r>
      <w:r>
        <w:rPr>
          <w:rFonts w:ascii="Mangal" w:eastAsia="Mangal" w:hAnsi="Mangal" w:cs="Mangal"/>
          <w:color w:val="222222"/>
          <w:highlight w:val="white"/>
        </w:rPr>
        <w:t>।</w:t>
      </w:r>
      <w:r>
        <w:rPr>
          <w:rFonts w:ascii="Mangal" w:eastAsia="Mangal" w:hAnsi="Mangal" w:cs="Mangal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এই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নতুন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দৃষ্টিভঙ্গীর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প্রবক্তারা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সামাজিক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দিক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থেকে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প্রাসঙ্গিক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অর্থপুর্ণ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গবেষণার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ওপর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বিশেষভাবে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দৃষ্টি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নিবদ্ধ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করতে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আগ্রহী</w:t>
      </w:r>
      <w:r>
        <w:rPr>
          <w:rFonts w:ascii="Vrinda" w:eastAsia="Vrinda" w:hAnsi="Vrinda" w:cs="Vrinda"/>
          <w:color w:val="222222"/>
          <w:highlight w:val="white"/>
        </w:rPr>
        <w:t xml:space="preserve"> </w:t>
      </w:r>
      <w:r>
        <w:rPr>
          <w:rFonts w:ascii="Vrinda" w:eastAsia="Vrinda" w:hAnsi="Vrinda" w:cs="Vrinda"/>
          <w:color w:val="222222"/>
          <w:highlight w:val="white"/>
        </w:rPr>
        <w:t>হন</w:t>
      </w:r>
      <w:r>
        <w:rPr>
          <w:rFonts w:ascii="Vrinda" w:eastAsia="Vrinda" w:hAnsi="Vrinda" w:cs="Vrinda"/>
          <w:color w:val="222222"/>
          <w:highlight w:val="white"/>
        </w:rPr>
        <w:t>।</w:t>
      </w:r>
      <w:r>
        <w:rPr>
          <w:rFonts w:ascii="Vrinda" w:eastAsia="Vrinda" w:hAnsi="Vrinda" w:cs="Vrinda"/>
          <w:color w:val="222222"/>
          <w:highlight w:val="white"/>
        </w:rPr>
        <w:t xml:space="preserve">              </w:t>
      </w:r>
    </w:p>
    <w:p w:rsidR="00594732" w:rsidRDefault="00594732">
      <w:pPr>
        <w:pStyle w:val="normal0"/>
        <w:jc w:val="both"/>
        <w:rPr>
          <w:rFonts w:ascii="Arial" w:eastAsia="Arial" w:hAnsi="Arial" w:cs="Arial"/>
          <w:color w:val="222222"/>
          <w:highlight w:val="white"/>
        </w:rPr>
      </w:pPr>
    </w:p>
    <w:p w:rsidR="00594732" w:rsidRDefault="00594732">
      <w:pPr>
        <w:pStyle w:val="normal0"/>
        <w:jc w:val="both"/>
      </w:pPr>
    </w:p>
    <w:sectPr w:rsidR="00594732" w:rsidSect="005947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compat/>
  <w:rsids>
    <w:rsidRoot w:val="00594732"/>
    <w:rsid w:val="00594732"/>
    <w:rsid w:val="0065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9473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9473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9473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9473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9473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9473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94732"/>
  </w:style>
  <w:style w:type="paragraph" w:styleId="Title">
    <w:name w:val="Title"/>
    <w:basedOn w:val="normal0"/>
    <w:next w:val="normal0"/>
    <w:rsid w:val="0059473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59473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4618</Characters>
  <Application>Microsoft Office Word</Application>
  <DocSecurity>0</DocSecurity>
  <Lines>38</Lines>
  <Paragraphs>10</Paragraphs>
  <ScaleCrop>false</ScaleCrop>
  <Company/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</dc:creator>
  <cp:lastModifiedBy>SOMA</cp:lastModifiedBy>
  <cp:revision>2</cp:revision>
  <dcterms:created xsi:type="dcterms:W3CDTF">2021-07-14T07:35:00Z</dcterms:created>
  <dcterms:modified xsi:type="dcterms:W3CDTF">2021-07-14T07:35:00Z</dcterms:modified>
</cp:coreProperties>
</file>